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247E7E2C" w:rsidR="00AA35C8" w:rsidRPr="009F299B" w:rsidRDefault="00AE1978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BD4201">
        <w:rPr>
          <w:rFonts w:ascii="Times New Roman" w:hAnsi="Times New Roman" w:cs="Times New Roman"/>
          <w:color w:val="000000"/>
        </w:rPr>
        <w:t>DRUŠTVENE DJELATNOSTI</w:t>
      </w:r>
    </w:p>
    <w:p w14:paraId="4123E4BF" w14:textId="20FCF1FC" w:rsidR="006B4ECA" w:rsidRPr="0012615D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BD4201">
        <w:rPr>
          <w:rFonts w:ascii="Times New Roman" w:eastAsia="Times New Roman" w:hAnsi="Times New Roman" w:cs="Times New Roman"/>
          <w:lang w:eastAsia="hr-HR"/>
        </w:rPr>
        <w:t>15</w:t>
      </w:r>
    </w:p>
    <w:p w14:paraId="190B5CD0" w14:textId="48AEA258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6AD79D43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E73869">
        <w:rPr>
          <w:rFonts w:ascii="Times New Roman" w:eastAsia="Times New Roman" w:hAnsi="Times New Roman" w:cs="Times New Roman"/>
          <w:lang w:eastAsia="hr-HR"/>
        </w:rPr>
        <w:t>15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1583C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52A2C23E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BD4201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7355037B" w:rsidR="00067F0C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BD4201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E12014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D81643">
        <w:rPr>
          <w:rFonts w:ascii="Times New Roman" w:eastAsia="Times New Roman" w:hAnsi="Times New Roman" w:cs="Times New Roman"/>
          <w:b/>
          <w:lang w:eastAsia="hr-HR"/>
        </w:rPr>
        <w:t>planiranje i praćenje proračuna proračunskih korisnika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317F302B" w:rsidR="0081526B" w:rsidRPr="005B52C9" w:rsidRDefault="00FE58DF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5797">
        <w:rPr>
          <w:rFonts w:ascii="Times New Roman" w:eastAsia="Times New Roman" w:hAnsi="Times New Roman" w:cs="Times New Roman"/>
          <w:lang w:eastAsia="hr-HR"/>
        </w:rPr>
        <w:t>Voditelj projekta</w:t>
      </w:r>
      <w:r w:rsidR="00B77E6D" w:rsidRPr="0077579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„Obnova </w:t>
      </w:r>
      <w:proofErr w:type="spellStart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>brownfield</w:t>
      </w:r>
      <w:proofErr w:type="spellEnd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 lokacije nekadašnjeg kina Edison</w:t>
      </w:r>
      <w:r w:rsidR="00EA4278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 xml:space="preserve"> 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3B33664C" w14:textId="105C0805" w:rsidR="00775797" w:rsidRDefault="00775797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Izvor financiranja: ESI – ITU mehanizam 2014</w:t>
      </w:r>
      <w:r w:rsidR="003B4085">
        <w:rPr>
          <w:rFonts w:ascii="Times New Roman" w:eastAsia="Times New Roman" w:hAnsi="Times New Roman" w:cs="Times New Roman"/>
          <w:lang w:eastAsia="hr-HR"/>
        </w:rPr>
        <w:t>. – 2020.</w:t>
      </w:r>
    </w:p>
    <w:p w14:paraId="35AC5BBE" w14:textId="60A7263F" w:rsidR="003B4085" w:rsidRDefault="003B4085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Ukupna vrijednost projekta: 25.823.352</w:t>
      </w:r>
      <w:r w:rsidR="00BE1E09">
        <w:rPr>
          <w:rFonts w:ascii="Times New Roman" w:eastAsia="Times New Roman" w:hAnsi="Times New Roman" w:cs="Times New Roman"/>
          <w:lang w:eastAsia="hr-HR"/>
        </w:rPr>
        <w:t>,76 kuna</w:t>
      </w:r>
    </w:p>
    <w:p w14:paraId="07733B7F" w14:textId="24BE7E54" w:rsidR="00BE1E09" w:rsidRPr="00775797" w:rsidRDefault="00BE1E09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Razdoblje provedbe projekta: 06.04</w:t>
      </w:r>
      <w:r w:rsidR="00326367">
        <w:rPr>
          <w:rFonts w:ascii="Times New Roman" w:eastAsia="Times New Roman" w:hAnsi="Times New Roman" w:cs="Times New Roman"/>
          <w:lang w:eastAsia="hr-HR"/>
        </w:rPr>
        <w:t>.2021. – 06.04.2023.</w:t>
      </w:r>
    </w:p>
    <w:p w14:paraId="68119CE1" w14:textId="00214977" w:rsidR="006B4ECA" w:rsidRPr="009F299B" w:rsidRDefault="002512D2" w:rsidP="00AA6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56330DEE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-magistar struke ili stručni specijalist ekonomske struke</w:t>
      </w:r>
    </w:p>
    <w:p w14:paraId="5617233A" w14:textId="28AE0089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50AF56AA" w14:textId="36575BC4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719CA0F4" w14:textId="77777777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3FA7F16E" w14:textId="77777777" w:rsidR="00EE3F13" w:rsidRPr="009F299B" w:rsidRDefault="00EE3F13" w:rsidP="00EE3F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2C13782C" w:rsidR="0044018F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1F5F5E6" w14:textId="3B87702E" w:rsidR="00770A42" w:rsidRPr="009F299B" w:rsidRDefault="00770A42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770A42">
        <w:rPr>
          <w:rFonts w:ascii="Times New Roman" w:eastAsia="Times New Roman" w:hAnsi="Times New Roman" w:cs="Times New Roman"/>
          <w:lang w:eastAsia="hr-HR"/>
        </w:rPr>
        <w:t>Uvjet stručnog znanja (stupnja obrazovanja) ispunjavaju i osobe koje su po ranijim propisima stekle visoku stručnu spremu tražene struke.</w:t>
      </w: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3DB3D853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1D19FE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D83930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4AF3E675" w:rsidR="006B4ECA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mjeseci)</w:t>
      </w:r>
    </w:p>
    <w:p w14:paraId="0F6F7871" w14:textId="77777777" w:rsidR="00E73869" w:rsidRDefault="00E73869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116F9CDB" w14:textId="6CB8FA84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3205D2" w14:textId="77777777" w:rsidR="00094086" w:rsidRPr="009F299B" w:rsidRDefault="00094086" w:rsidP="00D1101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 w:rsidR="00EF6826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</w:t>
      </w:r>
      <w:r w:rsidR="00EF6826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te dokaz iz kojeg je vidljivo na koji način je prestao radni odnos kod posljednjeg poslodavca (ugovor, rješenje, odluka i sl.).</w:t>
      </w:r>
    </w:p>
    <w:p w14:paraId="2B1629B9" w14:textId="77777777" w:rsidR="00094086" w:rsidRDefault="00094086" w:rsidP="003A5E25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lastRenderedPageBreak/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38CE5410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  <w:lang w:eastAsia="hr-HR"/>
        </w:rPr>
      </w:pPr>
    </w:p>
    <w:p w14:paraId="4A02B263" w14:textId="77777777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131391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8C11C3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6566B360" w:rsidR="00A625F5" w:rsidRPr="009F299B" w:rsidRDefault="00A625F5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>Uvjerenje o zdravstvenoj sposobnosti dostavlja izabrani kandidat po primitku rješenja o prijmu u službu, a prije donošenja rješenja o rasporedu.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1D0A4A7A" w14:textId="28A8F319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oglasa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9A4C3D" w:rsidRPr="009A4C3D">
        <w:rPr>
          <w:rFonts w:ascii="Times New Roman" w:hAnsi="Times New Roman" w:cs="Times New Roman"/>
          <w:b/>
          <w:color w:val="000000"/>
          <w:lang w:eastAsia="hr-HR"/>
        </w:rPr>
        <w:t>viši stručni suradnik za planiranje i praćenje proračuna proračunskih korisnika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v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oditelj projekta „Obnova </w:t>
      </w:r>
      <w:proofErr w:type="spellStart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>brownfield</w:t>
      </w:r>
      <w:proofErr w:type="spellEnd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lokacije nekadašnjeg kina Edison“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3B005438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C52A36">
        <w:rPr>
          <w:rFonts w:ascii="Times New Roman" w:eastAsia="Times New Roman" w:hAnsi="Times New Roman" w:cs="Times New Roman"/>
          <w:b/>
          <w:lang w:eastAsia="hr-HR"/>
        </w:rPr>
        <w:t xml:space="preserve">Draženka Sila Ljubenko, </w:t>
      </w:r>
      <w:r w:rsidRPr="002F3B6E">
        <w:rPr>
          <w:rFonts w:ascii="Times New Roman" w:eastAsia="Times New Roman" w:hAnsi="Times New Roman" w:cs="Times New Roman"/>
          <w:b/>
          <w:lang w:eastAsia="hr-HR"/>
        </w:rPr>
        <w:t>p</w:t>
      </w:r>
      <w:r w:rsidR="00C52A36">
        <w:rPr>
          <w:rFonts w:ascii="Times New Roman" w:eastAsia="Times New Roman" w:hAnsi="Times New Roman" w:cs="Times New Roman"/>
          <w:b/>
          <w:lang w:eastAsia="hr-HR"/>
        </w:rPr>
        <w:t>rof</w:t>
      </w:r>
      <w:r w:rsidRPr="002F3B6E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9C4D7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B1D693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818C82" w14:textId="57F83F87" w:rsidR="00C52A36" w:rsidRDefault="00C52A3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9A9F1E3" w14:textId="37B1751F" w:rsidR="00C52A36" w:rsidRDefault="00C52A3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E6F011" w14:textId="77777777" w:rsidR="00C52A36" w:rsidRDefault="00C52A3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B04CE5" w14:textId="0BAF2106" w:rsidR="003240F6" w:rsidRDefault="003240F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8928F76" w14:textId="0996891F" w:rsidR="00307E92" w:rsidRDefault="00307E92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F172946" w14:textId="77777777" w:rsidR="00307E92" w:rsidRDefault="00307E92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DA7B474" w14:textId="77777777" w:rsidR="00C52A36" w:rsidRDefault="00C52A3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C52A36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EB1F8" w14:textId="77777777" w:rsidR="00486EB6" w:rsidRDefault="00486EB6" w:rsidP="00883CD4">
      <w:pPr>
        <w:spacing w:after="0" w:line="240" w:lineRule="auto"/>
      </w:pPr>
      <w:r>
        <w:separator/>
      </w:r>
    </w:p>
  </w:endnote>
  <w:endnote w:type="continuationSeparator" w:id="0">
    <w:p w14:paraId="6B27A1D4" w14:textId="77777777" w:rsidR="00486EB6" w:rsidRDefault="00486EB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6842FEF9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5F5D03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664A6318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F5D03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325A76">
      <w:rPr>
        <w:rFonts w:ascii="Times New Roman" w:hAnsi="Times New Roman" w:cs="Times New Roman"/>
        <w:sz w:val="18"/>
        <w:szCs w:val="18"/>
      </w:rPr>
      <w:t>1</w:t>
    </w:r>
    <w:r w:rsidR="005F5D03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92902" w14:textId="77777777" w:rsidR="00486EB6" w:rsidRDefault="00486EB6" w:rsidP="00883CD4">
      <w:pPr>
        <w:spacing w:after="0" w:line="240" w:lineRule="auto"/>
      </w:pPr>
      <w:r>
        <w:separator/>
      </w:r>
    </w:p>
  </w:footnote>
  <w:footnote w:type="continuationSeparator" w:id="0">
    <w:p w14:paraId="51500FE4" w14:textId="77777777" w:rsidR="00486EB6" w:rsidRDefault="00486EB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848"/>
    <w:rsid w:val="000239A7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88A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03C55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7B51"/>
    <w:rsid w:val="00307E92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6EB6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D03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FD"/>
    <w:rsid w:val="00822FCA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0B7D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4C3D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CB9"/>
    <w:rsid w:val="00BD01DB"/>
    <w:rsid w:val="00BD10CD"/>
    <w:rsid w:val="00BD4201"/>
    <w:rsid w:val="00BD4991"/>
    <w:rsid w:val="00BE1E09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1AC2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A36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5D93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1643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386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583C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90A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9</TotalTime>
  <Pages>3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2020-09-01T09:36:00Z</cp:lastPrinted>
  <dcterms:created xsi:type="dcterms:W3CDTF">2021-06-07T11:46:00Z</dcterms:created>
  <dcterms:modified xsi:type="dcterms:W3CDTF">2021-06-15T08:41:00Z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